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D1" w:rsidRPr="00C84ED1" w:rsidRDefault="00C84ED1" w:rsidP="00C84ED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lang w:val="hy-AM" w:eastAsia="ru-RU"/>
        </w:rPr>
      </w:pPr>
      <w:r w:rsidRPr="00C84ED1">
        <w:rPr>
          <w:rFonts w:ascii="GHEA Grapalat" w:eastAsia="Times New Roman" w:hAnsi="GHEA Grapalat" w:cs="Times New Roman"/>
          <w:b/>
          <w:lang w:val="hy-AM" w:eastAsia="ru-RU"/>
        </w:rPr>
        <w:t>ՀԻՄՆԱՎՈՐՈՒՄ</w:t>
      </w:r>
      <w:r w:rsidRPr="00C84ED1">
        <w:rPr>
          <w:rFonts w:ascii="GHEA Grapalat" w:eastAsia="Times New Roman" w:hAnsi="GHEA Grapalat" w:cs="Times New Roman"/>
          <w:b/>
          <w:lang w:val="hy-AM" w:eastAsia="ru-RU"/>
        </w:rPr>
        <w:br/>
      </w:r>
    </w:p>
    <w:p w:rsidR="00C84ED1" w:rsidRPr="00C84ED1" w:rsidRDefault="00C84ED1" w:rsidP="00C84ED1">
      <w:pPr>
        <w:spacing w:line="240" w:lineRule="auto"/>
        <w:jc w:val="center"/>
        <w:rPr>
          <w:rFonts w:ascii="GHEA Grapalat" w:eastAsia="Times New Roman" w:hAnsi="GHEA Grapalat" w:cs="Times New Roman"/>
          <w:b/>
          <w:lang w:val="hy-AM" w:eastAsia="ru-RU"/>
        </w:rPr>
      </w:pPr>
      <w:r w:rsidRPr="00C84ED1">
        <w:rPr>
          <w:rFonts w:ascii="GHEA Grapalat" w:eastAsia="Times New Roman" w:hAnsi="GHEA Grapalat" w:cs="Times New Roman"/>
          <w:b/>
          <w:lang w:val="hy-AM" w:eastAsia="ru-RU"/>
        </w:rPr>
        <w:t>«</w:t>
      </w:r>
      <w:r>
        <w:rPr>
          <w:rFonts w:ascii="GHEA Grapalat" w:eastAsia="Times New Roman" w:hAnsi="GHEA Grapalat" w:cs="Times New Roman"/>
          <w:b/>
          <w:iCs/>
          <w:color w:val="333333"/>
          <w:shd w:val="clear" w:color="auto" w:fill="FFFFFF"/>
          <w:lang w:val="hy-AM" w:eastAsia="ru-RU"/>
        </w:rPr>
        <w:t>ԾԱՂԿԱՁՈՐ</w:t>
      </w:r>
      <w:r w:rsidRPr="00C84ED1">
        <w:rPr>
          <w:rFonts w:ascii="GHEA Grapalat" w:eastAsia="Times New Roman" w:hAnsi="GHEA Grapalat" w:cs="Times New Roman"/>
          <w:b/>
          <w:iCs/>
          <w:color w:val="333333"/>
          <w:shd w:val="clear" w:color="auto" w:fill="FFFFFF"/>
          <w:lang w:val="hy-AM" w:eastAsia="ru-RU"/>
        </w:rPr>
        <w:t xml:space="preserve"> ՀԱՄԱՅՆՔ</w:t>
      </w:r>
      <w:r>
        <w:rPr>
          <w:rFonts w:ascii="GHEA Grapalat" w:eastAsia="Times New Roman" w:hAnsi="GHEA Grapalat" w:cs="Times New Roman"/>
          <w:b/>
          <w:iCs/>
          <w:color w:val="333333"/>
          <w:shd w:val="clear" w:color="auto" w:fill="FFFFFF"/>
          <w:lang w:val="hy-AM" w:eastAsia="ru-RU"/>
        </w:rPr>
        <w:t xml:space="preserve">Ի ՍԵՓԱԿԱՆՈՒԹՅՈՒՆ ՀԱՆԴԻՍԱՑՈՂ </w:t>
      </w:r>
      <w:r w:rsidRPr="00C84ED1">
        <w:rPr>
          <w:rFonts w:ascii="GHEA Grapalat" w:eastAsia="Times New Roman" w:hAnsi="GHEA Grapalat" w:cs="Times New Roman"/>
          <w:b/>
          <w:iCs/>
          <w:color w:val="333333"/>
          <w:shd w:val="clear" w:color="auto" w:fill="FFFFFF"/>
          <w:lang w:val="hy-AM" w:eastAsia="ru-RU"/>
        </w:rPr>
        <w:t>ՄԵՔԵՆԱՆ</w:t>
      </w:r>
      <w:r>
        <w:rPr>
          <w:rFonts w:ascii="GHEA Grapalat" w:eastAsia="Times New Roman" w:hAnsi="GHEA Grapalat" w:cs="Times New Roman"/>
          <w:b/>
          <w:iCs/>
          <w:color w:val="333333"/>
          <w:shd w:val="clear" w:color="auto" w:fill="FFFFFF"/>
          <w:lang w:val="hy-AM" w:eastAsia="ru-RU"/>
        </w:rPr>
        <w:t>ԵՐԻ</w:t>
      </w:r>
      <w:r w:rsidRPr="00C84ED1">
        <w:rPr>
          <w:rFonts w:ascii="GHEA Grapalat" w:eastAsia="Times New Roman" w:hAnsi="GHEA Grapalat" w:cs="Times New Roman"/>
          <w:b/>
          <w:iCs/>
          <w:color w:val="333333"/>
          <w:shd w:val="clear" w:color="auto" w:fill="FFFFFF"/>
          <w:lang w:val="hy-AM" w:eastAsia="ru-RU"/>
        </w:rPr>
        <w:t xml:space="preserve"> ԱՃՈՒՐԴԱՅԻՆ ԿԱՐԳՈՎ ՕՏԱՐԵԼՈՒ </w:t>
      </w:r>
      <w:r w:rsidRPr="00C84ED1">
        <w:rPr>
          <w:rFonts w:ascii="GHEA Grapalat" w:eastAsia="Times New Roman" w:hAnsi="GHEA Grapalat" w:cs="Times New Roman"/>
          <w:b/>
          <w:lang w:val="hy-AM" w:eastAsia="ru-RU"/>
        </w:rPr>
        <w:t xml:space="preserve">ՄԱՍԻՆ» </w:t>
      </w:r>
      <w:r>
        <w:rPr>
          <w:rFonts w:ascii="GHEA Grapalat" w:eastAsia="Times New Roman" w:hAnsi="GHEA Grapalat" w:cs="Times New Roman"/>
          <w:b/>
          <w:lang w:val="hy-AM" w:eastAsia="ru-RU"/>
        </w:rPr>
        <w:t xml:space="preserve"> ԾԱՂԿԱՁՈՐ </w:t>
      </w:r>
      <w:r w:rsidRPr="00C84ED1">
        <w:rPr>
          <w:rFonts w:ascii="GHEA Grapalat" w:eastAsia="Times New Roman" w:hAnsi="GHEA Grapalat" w:cs="Times New Roman"/>
          <w:b/>
          <w:lang w:val="hy-AM" w:eastAsia="ru-RU"/>
        </w:rPr>
        <w:t xml:space="preserve">ՀԱՄԱՅՆՔԻ ԱՎԱԳԱՆՈՒ ՈՐՈՇՄԱՆ ԸՆԴՈՒՆՄԱՆ </w:t>
      </w:r>
    </w:p>
    <w:p w:rsidR="00C84ED1" w:rsidRPr="00C84ED1" w:rsidRDefault="00C84ED1" w:rsidP="00C84ED1">
      <w:pPr>
        <w:spacing w:line="24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</w:p>
    <w:p w:rsidR="00C84ED1" w:rsidRPr="00C84ED1" w:rsidRDefault="00C84ED1" w:rsidP="00C84ED1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</w:pPr>
      <w:r w:rsidRPr="00C84E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«Տեղական ինքնակառավարման մասին» օրենքի  18-րդ հոդվածի 1-ին մասի 21 –րդ կետի համաձայն համայնքի ավագանին է տնօրինում համայնքի գույքը։ Ավագանու քննարկմանն է ներկայացվում «</w:t>
      </w:r>
      <w:r>
        <w:rPr>
          <w:rFonts w:ascii="GHEA Grapalat" w:eastAsia="Times New Roman" w:hAnsi="GHEA Grapalat" w:cs="Times New Roman"/>
          <w:iCs/>
          <w:color w:val="333333"/>
          <w:sz w:val="24"/>
          <w:szCs w:val="24"/>
          <w:shd w:val="clear" w:color="auto" w:fill="FFFFFF"/>
          <w:lang w:val="hy-AM" w:eastAsia="ru-RU"/>
        </w:rPr>
        <w:t>Ծաղկաձոր</w:t>
      </w:r>
      <w:r w:rsidRPr="00C84ED1">
        <w:rPr>
          <w:rFonts w:ascii="GHEA Grapalat" w:eastAsia="Times New Roman" w:hAnsi="GHEA Grapalat" w:cs="Times New Roman"/>
          <w:iCs/>
          <w:color w:val="333333"/>
          <w:sz w:val="24"/>
          <w:szCs w:val="24"/>
          <w:shd w:val="clear" w:color="auto" w:fill="FFFFFF"/>
          <w:lang w:val="hy-AM" w:eastAsia="ru-RU"/>
        </w:rPr>
        <w:t xml:space="preserve"> համայնք</w:t>
      </w:r>
      <w:r>
        <w:rPr>
          <w:rFonts w:ascii="GHEA Grapalat" w:eastAsia="Times New Roman" w:hAnsi="GHEA Grapalat" w:cs="Times New Roman"/>
          <w:iCs/>
          <w:color w:val="333333"/>
          <w:sz w:val="24"/>
          <w:szCs w:val="24"/>
          <w:shd w:val="clear" w:color="auto" w:fill="FFFFFF"/>
          <w:lang w:val="hy-AM" w:eastAsia="ru-RU"/>
        </w:rPr>
        <w:t xml:space="preserve">ի սեփականություն հանդիսացող </w:t>
      </w:r>
      <w:r w:rsidRPr="00C84ED1">
        <w:rPr>
          <w:rFonts w:ascii="GHEA Grapalat" w:eastAsia="Times New Roman" w:hAnsi="GHEA Grapalat" w:cs="Times New Roman"/>
          <w:iCs/>
          <w:color w:val="333333"/>
          <w:sz w:val="24"/>
          <w:szCs w:val="24"/>
          <w:shd w:val="clear" w:color="auto" w:fill="FFFFFF"/>
          <w:lang w:val="hy-AM" w:eastAsia="ru-RU"/>
        </w:rPr>
        <w:t>մեքենան</w:t>
      </w:r>
      <w:r>
        <w:rPr>
          <w:rFonts w:ascii="GHEA Grapalat" w:eastAsia="Times New Roman" w:hAnsi="GHEA Grapalat" w:cs="Times New Roman"/>
          <w:iCs/>
          <w:color w:val="333333"/>
          <w:sz w:val="24"/>
          <w:szCs w:val="24"/>
          <w:shd w:val="clear" w:color="auto" w:fill="FFFFFF"/>
          <w:lang w:val="hy-AM" w:eastAsia="ru-RU"/>
        </w:rPr>
        <w:t>երը</w:t>
      </w:r>
      <w:r w:rsidRPr="00C84ED1">
        <w:rPr>
          <w:rFonts w:ascii="GHEA Grapalat" w:eastAsia="Times New Roman" w:hAnsi="GHEA Grapalat" w:cs="Times New Roman"/>
          <w:iCs/>
          <w:color w:val="333333"/>
          <w:sz w:val="24"/>
          <w:szCs w:val="24"/>
          <w:shd w:val="clear" w:color="auto" w:fill="FFFFFF"/>
          <w:lang w:val="hy-AM" w:eastAsia="ru-RU"/>
        </w:rPr>
        <w:t xml:space="preserve"> աճուրդային կարգով օտարելու մասին» որոշման նախագիծը։ </w:t>
      </w:r>
      <w:r w:rsidRPr="00C84E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C84E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ab/>
      </w:r>
      <w:r w:rsidRPr="00C84E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br/>
      </w:r>
      <w:r w:rsidRPr="00C84ED1">
        <w:rPr>
          <w:rFonts w:ascii="GHEA Grapalat" w:eastAsia="Times New Roman" w:hAnsi="GHEA Grapalat" w:cs="GHEA Grapalat"/>
          <w:color w:val="333333"/>
          <w:sz w:val="24"/>
          <w:szCs w:val="24"/>
          <w:shd w:val="clear" w:color="auto" w:fill="FFFFFF"/>
          <w:lang w:val="hy-AM" w:eastAsia="ru-RU"/>
        </w:rPr>
        <w:t>Համայնքի սեփականություն հանդիսացող «</w:t>
      </w:r>
      <w:r w:rsidRPr="00FE0F9E">
        <w:rPr>
          <w:sz w:val="24"/>
          <w:szCs w:val="24"/>
          <w:lang w:val="hy-AM"/>
        </w:rPr>
        <w:t>ԳՐԵՅԴԵՐ</w:t>
      </w:r>
      <w:r w:rsidR="00FE0F9E">
        <w:rPr>
          <w:sz w:val="24"/>
          <w:szCs w:val="24"/>
          <w:lang w:val="hy-AM"/>
        </w:rPr>
        <w:t xml:space="preserve"> </w:t>
      </w:r>
      <w:r w:rsidRPr="00FE0F9E">
        <w:rPr>
          <w:sz w:val="24"/>
          <w:szCs w:val="24"/>
          <w:lang w:val="hy-AM"/>
        </w:rPr>
        <w:t>ԴԶ99</w:t>
      </w:r>
      <w:r w:rsidRPr="00FE0F9E">
        <w:rPr>
          <w:sz w:val="24"/>
          <w:szCs w:val="24"/>
          <w:lang w:val="hy-AM"/>
        </w:rPr>
        <w:t xml:space="preserve">, </w:t>
      </w:r>
      <w:r w:rsidRPr="00FE0F9E">
        <w:rPr>
          <w:sz w:val="24"/>
          <w:szCs w:val="24"/>
          <w:lang w:val="hy-AM"/>
        </w:rPr>
        <w:t>ՎԱԶ-2106</w:t>
      </w:r>
      <w:r w:rsidRPr="00FE0F9E">
        <w:rPr>
          <w:sz w:val="24"/>
          <w:szCs w:val="24"/>
          <w:lang w:val="hy-AM"/>
        </w:rPr>
        <w:t xml:space="preserve">, </w:t>
      </w:r>
      <w:r w:rsidRPr="00FE0F9E">
        <w:rPr>
          <w:sz w:val="24"/>
          <w:szCs w:val="24"/>
          <w:lang w:val="hy-AM"/>
        </w:rPr>
        <w:t>ՊԱԶ-32054</w:t>
      </w:r>
      <w:r>
        <w:rPr>
          <w:lang w:val="hy-AM"/>
        </w:rPr>
        <w:t xml:space="preserve"> </w:t>
      </w:r>
      <w:r w:rsidRPr="00C84ED1">
        <w:rPr>
          <w:rFonts w:ascii="GHEA Grapalat" w:eastAsia="Times New Roman" w:hAnsi="GHEA Grapalat" w:cs="GHEA Grapalat"/>
          <w:color w:val="333333"/>
          <w:sz w:val="24"/>
          <w:szCs w:val="24"/>
          <w:shd w:val="clear" w:color="auto" w:fill="FFFFFF"/>
          <w:lang w:val="hy-AM" w:eastAsia="ru-RU"/>
        </w:rPr>
        <w:t xml:space="preserve">» </w:t>
      </w:r>
      <w:r w:rsidRPr="00C84ED1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>մակնիշի</w:t>
      </w:r>
      <w:r w:rsidRPr="00C84ED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val="hy-AM" w:eastAsia="ru-RU"/>
        </w:rPr>
        <w:t> </w:t>
      </w:r>
      <w:r w:rsidRPr="00C84ED1">
        <w:rPr>
          <w:rFonts w:ascii="GHEA Grapalat" w:eastAsia="Times New Roman" w:hAnsi="GHEA Grapalat" w:cs="Courier New"/>
          <w:color w:val="333333"/>
          <w:sz w:val="24"/>
          <w:szCs w:val="24"/>
          <w:shd w:val="clear" w:color="auto" w:fill="FFFFFF"/>
          <w:lang w:val="hy-AM" w:eastAsia="ru-RU"/>
        </w:rPr>
        <w:t>մեքենան</w:t>
      </w:r>
      <w:r w:rsidR="00FE0F9E">
        <w:rPr>
          <w:rFonts w:ascii="GHEA Grapalat" w:eastAsia="Times New Roman" w:hAnsi="GHEA Grapalat" w:cs="Courier New"/>
          <w:color w:val="333333"/>
          <w:sz w:val="24"/>
          <w:szCs w:val="24"/>
          <w:shd w:val="clear" w:color="auto" w:fill="FFFFFF"/>
          <w:lang w:val="hy-AM" w:eastAsia="ru-RU"/>
        </w:rPr>
        <w:t>երը</w:t>
      </w:r>
      <w:r w:rsidRPr="00C84ED1">
        <w:rPr>
          <w:rFonts w:ascii="GHEA Grapalat" w:eastAsia="Times New Roman" w:hAnsi="GHEA Grapalat" w:cs="Courier New"/>
          <w:color w:val="333333"/>
          <w:sz w:val="24"/>
          <w:szCs w:val="24"/>
          <w:shd w:val="clear" w:color="auto" w:fill="FFFFFF"/>
          <w:lang w:val="hy-AM" w:eastAsia="ru-RU"/>
        </w:rPr>
        <w:t xml:space="preserve"> </w:t>
      </w:r>
      <w:r w:rsidR="00FE0F9E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 xml:space="preserve">հանդիսանում </w:t>
      </w:r>
      <w:r w:rsidRPr="00C84ED1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 xml:space="preserve">է </w:t>
      </w:r>
      <w:r w:rsidR="00FE0F9E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>համայնքի սեփականություն</w:t>
      </w:r>
      <w:r w:rsidR="006B38F4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>, նպատակի</w:t>
      </w:r>
      <w:r w:rsidR="00FE0F9E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>ն չի ծառայում</w:t>
      </w:r>
      <w:r w:rsidRPr="00C84ED1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>,</w:t>
      </w:r>
      <w:r w:rsidR="00FE0F9E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 xml:space="preserve"> այդ իսկ պատճառով </w:t>
      </w:r>
      <w:r w:rsidRPr="00C84ED1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 xml:space="preserve"> նպատակահարմար է օտարել վերը </w:t>
      </w:r>
      <w:r w:rsidR="00FE0F9E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>նշված մեքենաները</w:t>
      </w:r>
      <w:r w:rsidRPr="00C84ED1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>։</w:t>
      </w:r>
    </w:p>
    <w:p w:rsidR="00C84ED1" w:rsidRPr="00C84ED1" w:rsidRDefault="00C84ED1" w:rsidP="00C84ED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C84ED1">
        <w:rPr>
          <w:rFonts w:ascii="GHEA Grapalat" w:eastAsia="Times New Roman" w:hAnsi="GHEA Grapalat" w:cs="GHEA Grapalat"/>
          <w:color w:val="333333"/>
          <w:sz w:val="24"/>
          <w:szCs w:val="24"/>
          <w:shd w:val="clear" w:color="auto" w:fill="FFFFFF"/>
          <w:lang w:val="hy-AM" w:eastAsia="ru-RU"/>
        </w:rPr>
        <w:t>«</w:t>
      </w:r>
      <w:r>
        <w:rPr>
          <w:lang w:val="hy-AM"/>
        </w:rPr>
        <w:t>ԳՐԵՅԴԵՐ ԴԶ99,</w:t>
      </w:r>
      <w:r w:rsidRPr="00C84ED1">
        <w:rPr>
          <w:lang w:val="hy-AM"/>
        </w:rPr>
        <w:t xml:space="preserve"> </w:t>
      </w:r>
      <w:r>
        <w:rPr>
          <w:lang w:val="hy-AM"/>
        </w:rPr>
        <w:t>ՎԱԶ-2106,</w:t>
      </w:r>
      <w:r w:rsidRPr="00C84ED1">
        <w:rPr>
          <w:lang w:val="hy-AM"/>
        </w:rPr>
        <w:t xml:space="preserve"> </w:t>
      </w:r>
      <w:r>
        <w:rPr>
          <w:lang w:val="hy-AM"/>
        </w:rPr>
        <w:t xml:space="preserve">ՊԱԶ-32054 </w:t>
      </w:r>
      <w:r w:rsidRPr="00C84ED1">
        <w:rPr>
          <w:rFonts w:ascii="GHEA Grapalat" w:eastAsia="Times New Roman" w:hAnsi="GHEA Grapalat" w:cs="GHEA Grapalat"/>
          <w:color w:val="333333"/>
          <w:sz w:val="24"/>
          <w:szCs w:val="24"/>
          <w:shd w:val="clear" w:color="auto" w:fill="FFFFFF"/>
          <w:lang w:val="hy-AM" w:eastAsia="ru-RU"/>
        </w:rPr>
        <w:t xml:space="preserve">» </w:t>
      </w:r>
      <w:r w:rsidRPr="00C84ED1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>մակնիշի</w:t>
      </w:r>
      <w:r w:rsidRPr="00C84ED1">
        <w:rPr>
          <w:rFonts w:ascii="Courier New" w:eastAsia="Times New Roman" w:hAnsi="Courier New" w:cs="Courier New"/>
          <w:color w:val="333333"/>
          <w:sz w:val="24"/>
          <w:szCs w:val="24"/>
          <w:shd w:val="clear" w:color="auto" w:fill="FFFFFF"/>
          <w:lang w:val="hy-AM" w:eastAsia="ru-RU"/>
        </w:rPr>
        <w:t> </w:t>
      </w:r>
      <w:r w:rsidRPr="00C84ED1">
        <w:rPr>
          <w:rFonts w:ascii="GHEA Grapalat" w:eastAsia="Times New Roman" w:hAnsi="GHEA Grapalat" w:cs="Courier New"/>
          <w:color w:val="333333"/>
          <w:sz w:val="24"/>
          <w:szCs w:val="24"/>
          <w:shd w:val="clear" w:color="auto" w:fill="FFFFFF"/>
          <w:lang w:val="hy-AM" w:eastAsia="ru-RU"/>
        </w:rPr>
        <w:t>մեքենան</w:t>
      </w:r>
      <w:r>
        <w:rPr>
          <w:rFonts w:ascii="GHEA Grapalat" w:eastAsia="Times New Roman" w:hAnsi="GHEA Grapalat" w:cs="Courier New"/>
          <w:color w:val="333333"/>
          <w:sz w:val="24"/>
          <w:szCs w:val="24"/>
          <w:shd w:val="clear" w:color="auto" w:fill="FFFFFF"/>
          <w:lang w:val="hy-AM" w:eastAsia="ru-RU"/>
        </w:rPr>
        <w:t xml:space="preserve">երը </w:t>
      </w:r>
      <w:r w:rsidRPr="00C84ED1">
        <w:rPr>
          <w:rFonts w:ascii="GHEA Grapalat" w:eastAsia="Times New Roman" w:hAnsi="GHEA Grapalat" w:cs="Courier New"/>
          <w:color w:val="333333"/>
          <w:sz w:val="24"/>
          <w:szCs w:val="24"/>
          <w:shd w:val="clear" w:color="auto" w:fill="FFFFFF"/>
          <w:lang w:val="hy-AM" w:eastAsia="ru-RU"/>
        </w:rPr>
        <w:t xml:space="preserve"> </w:t>
      </w:r>
      <w:r>
        <w:rPr>
          <w:rFonts w:ascii="GHEA Grapalat" w:eastAsia="Times New Roman" w:hAnsi="GHEA Grapalat" w:cs="Courier New"/>
          <w:color w:val="333333"/>
          <w:sz w:val="24"/>
          <w:szCs w:val="24"/>
          <w:shd w:val="clear" w:color="auto" w:fill="FFFFFF"/>
          <w:lang w:val="hy-AM" w:eastAsia="ru-RU"/>
        </w:rPr>
        <w:t>ենթակա</w:t>
      </w:r>
      <w:r w:rsidRPr="00C84ED1">
        <w:rPr>
          <w:rFonts w:ascii="GHEA Grapalat" w:eastAsia="Times New Roman" w:hAnsi="GHEA Grapalat" w:cs="Courier New"/>
          <w:color w:val="333333"/>
          <w:sz w:val="24"/>
          <w:szCs w:val="24"/>
          <w:shd w:val="clear" w:color="auto" w:fill="FFFFFF"/>
          <w:lang w:val="hy-AM" w:eastAsia="ru-RU"/>
        </w:rPr>
        <w:t xml:space="preserve"> է օտարման </w:t>
      </w:r>
      <w:r>
        <w:rPr>
          <w:rFonts w:ascii="GHEA Grapalat" w:eastAsia="Times New Roman" w:hAnsi="GHEA Grapalat" w:cs="Courier New"/>
          <w:sz w:val="24"/>
          <w:szCs w:val="24"/>
          <w:shd w:val="clear" w:color="auto" w:fill="FFFFFF"/>
          <w:lang w:val="hy-AM" w:eastAsia="ru-RU"/>
        </w:rPr>
        <w:t>աճուրդային կարգո</w:t>
      </w:r>
      <w:r w:rsidR="00FE0F9E">
        <w:rPr>
          <w:rFonts w:ascii="GHEA Grapalat" w:eastAsia="Times New Roman" w:hAnsi="GHEA Grapalat" w:cs="Courier New"/>
          <w:sz w:val="24"/>
          <w:szCs w:val="24"/>
          <w:shd w:val="clear" w:color="auto" w:fill="FFFFFF"/>
          <w:lang w:val="hy-AM" w:eastAsia="ru-RU"/>
        </w:rPr>
        <w:t>վ։  Ն</w:t>
      </w:r>
      <w:r>
        <w:rPr>
          <w:rFonts w:ascii="GHEA Grapalat" w:eastAsia="Times New Roman" w:hAnsi="GHEA Grapalat" w:cs="Courier New"/>
          <w:sz w:val="24"/>
          <w:szCs w:val="24"/>
          <w:shd w:val="clear" w:color="auto" w:fill="FFFFFF"/>
          <w:lang w:val="hy-AM" w:eastAsia="ru-RU"/>
        </w:rPr>
        <w:t xml:space="preserve">շված գույքը </w:t>
      </w:r>
      <w:r w:rsidRPr="00C84ED1">
        <w:rPr>
          <w:rFonts w:ascii="GHEA Grapalat" w:eastAsia="Times New Roman" w:hAnsi="GHEA Grapalat" w:cs="Courier New"/>
          <w:sz w:val="24"/>
          <w:szCs w:val="24"/>
          <w:shd w:val="clear" w:color="auto" w:fill="FFFFFF"/>
          <w:lang w:val="hy-AM" w:eastAsia="ru-RU"/>
        </w:rPr>
        <w:t xml:space="preserve">վերագանահատվել է  </w:t>
      </w:r>
      <w:r w:rsidRPr="00C84E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(հիմք՝ </w:t>
      </w:r>
      <w:r w:rsidRPr="00C84E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«ՎԱՐՄՕՆ ՌԻԵԼԹԻ» սահմանափակ պատա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սխանատվությամբ ընկերության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գնահատման հաշվետվությունները</w:t>
      </w:r>
      <w:r w:rsidRPr="00C84E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աճուրդային կարգով օտարելու համար։</w:t>
      </w:r>
    </w:p>
    <w:p w:rsidR="00C84ED1" w:rsidRPr="00C84ED1" w:rsidRDefault="00633110" w:rsidP="00C84ED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Հաշվի առնելով, որ </w:t>
      </w:r>
      <w:r w:rsidR="00C84ED1" w:rsidRPr="00C84E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մեքենան</w:t>
      </w:r>
      <w:r w:rsidR="00FE0F9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երը չեն օգտագործվո</w:t>
      </w:r>
      <w:r w:rsidR="00C84ED1" w:rsidRPr="00C84E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ւ</w:t>
      </w:r>
      <w:r w:rsidR="00FE0F9E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>մ</w:t>
      </w:r>
      <w:r w:rsidR="00C84ED1" w:rsidRPr="00C84ED1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 xml:space="preserve"> և տարիների ընթացքում նվազելու է գույքի  ինքնարժե</w:t>
      </w:r>
      <w:r w:rsidR="006B38F4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>քը, ուստի անհրաժեշտ է օտարել</w:t>
      </w:r>
      <w:bookmarkStart w:id="0" w:name="_GoBack"/>
      <w:bookmarkEnd w:id="0"/>
      <w:r w:rsidR="00C84ED1" w:rsidRPr="00C84ED1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 xml:space="preserve">։ Օտարումից առաջացած գումարը համայնքապետարանը նախատեսում է </w:t>
      </w:r>
      <w:r w:rsidR="00C84ED1" w:rsidRPr="00C84E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ծախսել համայնքի կարիքների համար։</w:t>
      </w:r>
      <w:r w:rsidR="00C84ED1" w:rsidRPr="00C84E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C84ED1" w:rsidRPr="00C84E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="00C84ED1" w:rsidRPr="00C84ED1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 xml:space="preserve"> </w:t>
      </w:r>
      <w:r w:rsidR="00C84ED1" w:rsidRPr="00C84E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E0F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Ծաղկաձոր</w:t>
      </w:r>
      <w:r w:rsidR="00C84ED1" w:rsidRPr="00C84E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սեփականություն հանդիսացող </w:t>
      </w:r>
      <w:r w:rsidR="00C84ED1" w:rsidRPr="00C84ED1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>մեքենան</w:t>
      </w:r>
      <w:r w:rsidR="00FE0F9E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>երը</w:t>
      </w:r>
      <w:r w:rsidR="00C84ED1" w:rsidRPr="00C84ED1">
        <w:rPr>
          <w:rFonts w:ascii="GHEA Grapalat" w:eastAsia="Times New Roman" w:hAnsi="GHEA Grapalat" w:cs="Times New Roman"/>
          <w:color w:val="333333"/>
          <w:sz w:val="24"/>
          <w:szCs w:val="24"/>
          <w:shd w:val="clear" w:color="auto" w:fill="FFFFFF"/>
          <w:lang w:val="hy-AM" w:eastAsia="ru-RU"/>
        </w:rPr>
        <w:t xml:space="preserve"> աճուրդային կարգով </w:t>
      </w:r>
      <w:r w:rsidR="00C84ED1" w:rsidRPr="00C84E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օտարելու մասին» համայնքի ավագանու որոշման </w:t>
      </w:r>
      <w:r w:rsidR="00C84ED1" w:rsidRPr="00C84ED1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նախագծի ընդունման </w:t>
      </w:r>
      <w:r w:rsidR="00C84ED1" w:rsidRPr="00C84ED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առնչությամբ այլ իրավական ակտեր</w:t>
      </w:r>
      <w:r w:rsidR="00C84ED1" w:rsidRPr="00C84ED1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ի ընդունման անհրաժեշտություն չի առաջանում։</w:t>
      </w:r>
    </w:p>
    <w:p w:rsidR="00C84ED1" w:rsidRPr="00C84ED1" w:rsidRDefault="00C84ED1" w:rsidP="00C84ED1">
      <w:pPr>
        <w:spacing w:line="240" w:lineRule="auto"/>
        <w:jc w:val="both"/>
        <w:rPr>
          <w:rFonts w:ascii="GHEA Grapalat" w:eastAsia="Times New Roman" w:hAnsi="GHEA Grapalat" w:cs="Courier New"/>
          <w:sz w:val="24"/>
          <w:szCs w:val="24"/>
          <w:lang w:val="hy-AM" w:eastAsia="ru-RU"/>
        </w:rPr>
      </w:pPr>
    </w:p>
    <w:p w:rsidR="00C84ED1" w:rsidRPr="00C84ED1" w:rsidRDefault="00C84ED1" w:rsidP="00C84ED1">
      <w:pPr>
        <w:jc w:val="both"/>
        <w:rPr>
          <w:rFonts w:ascii="GHEA Grapalat" w:eastAsia="Times New Roman" w:hAnsi="GHEA Grapalat" w:cs="Courier New"/>
          <w:sz w:val="24"/>
          <w:szCs w:val="24"/>
          <w:lang w:val="hy-AM" w:eastAsia="ru-RU"/>
        </w:rPr>
      </w:pPr>
    </w:p>
    <w:p w:rsidR="00C84ED1" w:rsidRPr="00C84ED1" w:rsidRDefault="00C84ED1" w:rsidP="00C84ED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C84ED1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ՀԱՄԱՅՆՔԻ ՂԵԿԱՎԱՐ </w:t>
      </w:r>
      <w:r w:rsidRPr="00C84ED1">
        <w:rPr>
          <w:rFonts w:ascii="GHEA Grapalat" w:eastAsia="Times New Roman" w:hAnsi="GHEA Grapalat" w:cs="Times New Roman"/>
          <w:b/>
          <w:bCs/>
          <w:lang w:val="hy-AM" w:eastAsia="ru-RU"/>
        </w:rPr>
        <w:tab/>
      </w:r>
      <w:r w:rsidRPr="00C84ED1">
        <w:rPr>
          <w:rFonts w:ascii="GHEA Grapalat" w:eastAsia="Times New Roman" w:hAnsi="GHEA Grapalat" w:cs="Times New Roman"/>
          <w:b/>
          <w:bCs/>
          <w:lang w:val="hy-AM" w:eastAsia="ru-RU"/>
        </w:rPr>
        <w:tab/>
        <w:t xml:space="preserve">     </w:t>
      </w:r>
      <w:r w:rsidRPr="00C84ED1">
        <w:rPr>
          <w:rFonts w:ascii="GHEA Grapalat" w:eastAsia="Times New Roman" w:hAnsi="GHEA Grapalat" w:cs="Times New Roman"/>
          <w:b/>
          <w:bCs/>
          <w:lang w:val="hy-AM" w:eastAsia="ru-RU"/>
        </w:rPr>
        <w:tab/>
      </w:r>
      <w:r w:rsidRPr="00C84ED1">
        <w:rPr>
          <w:rFonts w:ascii="GHEA Grapalat" w:eastAsia="Times New Roman" w:hAnsi="GHEA Grapalat" w:cs="Times New Roman"/>
          <w:b/>
          <w:bCs/>
          <w:lang w:val="hy-AM" w:eastAsia="ru-RU"/>
        </w:rPr>
        <w:tab/>
        <w:t xml:space="preserve">  </w:t>
      </w:r>
      <w:r w:rsidRPr="00C84ED1">
        <w:rPr>
          <w:rFonts w:ascii="GHEA Grapalat" w:eastAsia="Times New Roman" w:hAnsi="GHEA Grapalat" w:cs="Times New Roman"/>
          <w:b/>
          <w:bCs/>
          <w:lang w:val="hy-AM" w:eastAsia="ru-RU"/>
        </w:rPr>
        <w:tab/>
        <w:t xml:space="preserve">  </w:t>
      </w:r>
      <w:r w:rsidR="00FE0F9E">
        <w:rPr>
          <w:rFonts w:ascii="GHEA Grapalat" w:eastAsia="Times New Roman" w:hAnsi="GHEA Grapalat" w:cs="Times New Roman"/>
          <w:b/>
          <w:bCs/>
          <w:lang w:val="hy-AM" w:eastAsia="ru-RU"/>
        </w:rPr>
        <w:t>ՆԱՐԵԿ ՀԱՐՈՒԹՅՈՒՆՅԱՆ</w:t>
      </w:r>
    </w:p>
    <w:p w:rsidR="00C84ED1" w:rsidRPr="00C84ED1" w:rsidRDefault="00C84ED1" w:rsidP="00C84ED1">
      <w:pPr>
        <w:rPr>
          <w:rFonts w:ascii="Calibri" w:eastAsia="Times New Roman" w:hAnsi="Calibri" w:cs="Times New Roman"/>
          <w:lang w:val="hy-AM" w:eastAsia="ru-RU"/>
        </w:rPr>
      </w:pPr>
    </w:p>
    <w:p w:rsidR="00C84ED1" w:rsidRPr="00C84ED1" w:rsidRDefault="00C84ED1" w:rsidP="00C84ED1">
      <w:pPr>
        <w:rPr>
          <w:rFonts w:ascii="Calibri" w:eastAsia="Times New Roman" w:hAnsi="Calibri" w:cs="Times New Roman"/>
          <w:lang w:eastAsia="ru-RU"/>
        </w:rPr>
      </w:pPr>
    </w:p>
    <w:p w:rsidR="00880FDD" w:rsidRDefault="00880FDD"/>
    <w:sectPr w:rsidR="0088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DD"/>
    <w:rsid w:val="00633110"/>
    <w:rsid w:val="006B38F4"/>
    <w:rsid w:val="00880FDD"/>
    <w:rsid w:val="00C84ED1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2023-03-31T11:40:00Z</dcterms:created>
  <dcterms:modified xsi:type="dcterms:W3CDTF">2023-03-31T12:11:00Z</dcterms:modified>
</cp:coreProperties>
</file>